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5F" w:rsidRDefault="0002105F" w:rsidP="006B1E81">
      <w:pPr>
        <w:jc w:val="center"/>
        <w:rPr>
          <w:b/>
          <w:sz w:val="28"/>
        </w:rPr>
      </w:pPr>
      <w:bookmarkStart w:id="0" w:name="_GoBack"/>
      <w:bookmarkEnd w:id="0"/>
      <w:r>
        <w:rPr>
          <w:b/>
          <w:sz w:val="28"/>
        </w:rPr>
        <w:t>ACTIVIDADES DE TERAPIA OCUPACIONAL REALIZADAS EN LA RESIDENCIA DE ORGAZ</w:t>
      </w:r>
    </w:p>
    <w:p w:rsidR="006B1E81" w:rsidRPr="006B1E81" w:rsidRDefault="006B1E81" w:rsidP="006B1E81">
      <w:pPr>
        <w:jc w:val="both"/>
      </w:pPr>
      <w:r>
        <w:t>Continuamos con nuestra programación y se destaca:</w:t>
      </w:r>
    </w:p>
    <w:p w:rsidR="0002105F" w:rsidRPr="009446C6" w:rsidRDefault="0002105F" w:rsidP="0002105F">
      <w:pPr>
        <w:jc w:val="both"/>
        <w:rPr>
          <w:b/>
          <w:sz w:val="28"/>
        </w:rPr>
      </w:pPr>
      <w:r w:rsidRPr="009446C6">
        <w:rPr>
          <w:b/>
          <w:sz w:val="28"/>
        </w:rPr>
        <w:t>ORIENTACIÓN A LA REALIDAD</w:t>
      </w:r>
    </w:p>
    <w:p w:rsidR="0002105F" w:rsidRPr="009446C6" w:rsidRDefault="0002105F" w:rsidP="0002105F">
      <w:pPr>
        <w:jc w:val="both"/>
        <w:rPr>
          <w:b/>
          <w:u w:val="single"/>
        </w:rPr>
      </w:pPr>
      <w:r w:rsidRPr="009446C6">
        <w:rPr>
          <w:b/>
          <w:u w:val="single"/>
        </w:rPr>
        <w:t xml:space="preserve">- </w:t>
      </w:r>
      <w:r w:rsidR="006B1E81" w:rsidRPr="009446C6">
        <w:rPr>
          <w:b/>
          <w:u w:val="single"/>
        </w:rPr>
        <w:t>VIRGEN DE LA CANDELARIA</w:t>
      </w:r>
      <w:r w:rsidR="00FE6696" w:rsidRPr="009446C6">
        <w:t>: El pasado 2 de febrero la programación de la residencia fue abordada utilizando como temática principal la Virgen de la Candelaria. En primer lugar, tras el programa de psicomotricidad</w:t>
      </w:r>
      <w:r w:rsidR="00123DCE">
        <w:t>,</w:t>
      </w:r>
      <w:r w:rsidR="00FE6696" w:rsidRPr="009446C6">
        <w:t xml:space="preserve"> se trabajaron de forma escrita habilidades cognitivas mediante distintas activida</w:t>
      </w:r>
      <w:r w:rsidR="0022353A">
        <w:t>des relacionadas con su origen y tradiciones</w:t>
      </w:r>
      <w:r w:rsidR="003D0F72">
        <w:t>. Finalmente</w:t>
      </w:r>
      <w:r w:rsidR="00FE6696" w:rsidRPr="009446C6">
        <w:t>, se realizaron actividades de pintura para la decoración de comedor.</w:t>
      </w:r>
    </w:p>
    <w:p w:rsidR="006B1E81" w:rsidRPr="009446C6" w:rsidRDefault="006B1E81" w:rsidP="0002105F">
      <w:pPr>
        <w:jc w:val="both"/>
      </w:pPr>
      <w:r w:rsidRPr="009446C6">
        <w:rPr>
          <w:b/>
          <w:u w:val="single"/>
        </w:rPr>
        <w:t>- SAN BLAS</w:t>
      </w:r>
      <w:r w:rsidR="00FE6696" w:rsidRPr="009446C6">
        <w:rPr>
          <w:b/>
          <w:u w:val="single"/>
        </w:rPr>
        <w:t xml:space="preserve">: </w:t>
      </w:r>
      <w:r w:rsidR="00FE6696" w:rsidRPr="009446C6">
        <w:t>el pasado 3 de febrero se realiza lectura</w:t>
      </w:r>
      <w:r w:rsidR="009446C6" w:rsidRPr="009446C6">
        <w:t xml:space="preserve"> </w:t>
      </w:r>
      <w:r w:rsidR="00FE6696" w:rsidRPr="009446C6">
        <w:t>de San Blas,</w:t>
      </w:r>
      <w:r w:rsidR="009446C6" w:rsidRPr="009446C6">
        <w:t xml:space="preserve"> sobre quié</w:t>
      </w:r>
      <w:r w:rsidR="00FE6696" w:rsidRPr="009446C6">
        <w:t xml:space="preserve">n era, sus </w:t>
      </w:r>
      <w:r w:rsidR="009446C6" w:rsidRPr="009446C6">
        <w:t>orígenes y tradiciones</w:t>
      </w:r>
      <w:r w:rsidR="00497A5F">
        <w:t>. Simultáneamente se iban formulando</w:t>
      </w:r>
      <w:r w:rsidR="009446C6" w:rsidRPr="009446C6">
        <w:t xml:space="preserve"> preguntas de forma oral a las que nuestros residentes iban contestando comprobando la comprensión del texto y estimulando así sus habilidades cognitivas. Finalmente, también se realizaron actividades de pintura continuando con la decoración del mes de febrero en el comedor.</w:t>
      </w:r>
    </w:p>
    <w:p w:rsidR="00901A7E" w:rsidRDefault="009446C6" w:rsidP="00901A7E">
      <w:pPr>
        <w:jc w:val="both"/>
      </w:pPr>
      <w:r w:rsidRPr="009446C6">
        <w:rPr>
          <w:b/>
          <w:u w:val="single"/>
        </w:rPr>
        <w:t>- SAN VALENTÍN:</w:t>
      </w:r>
      <w:r w:rsidRPr="009446C6">
        <w:t xml:space="preserve"> El pasado martes 14 de febrero con motivo del día de San Valentín, en primer lugar, tras el programa de psicomotricidad se realizó lectura sobre la festividad del día, hablando acerca de origen, motivo de celebración y tradiciones en este día. Posteriormente, se trabajó con nuestros residentes la reminiscencia, compartiendo cada uno de ellos con el resto el día en que conocieron a su pareja y el día de su boda. Finalmente, se realizó una ronda donde todos regalaban a sus compañeros un gesto de amor (abrazos, besos, caricias, guiños, darse la mano</w:t>
      </w:r>
      <w:r w:rsidR="00901A7E">
        <w:t>…).</w:t>
      </w:r>
    </w:p>
    <w:p w:rsidR="006B1E81" w:rsidRPr="009446C6" w:rsidRDefault="009446C6" w:rsidP="00901A7E">
      <w:pPr>
        <w:jc w:val="both"/>
      </w:pPr>
      <w:r w:rsidRPr="009446C6">
        <w:t xml:space="preserve">Fue una actividad emocionante y satisfactoria para nuestros residentes, recordando bonitos momentos con una sonrisa. </w:t>
      </w:r>
    </w:p>
    <w:p w:rsidR="006B1E81" w:rsidRPr="009446C6" w:rsidRDefault="006B1E81" w:rsidP="0002105F">
      <w:pPr>
        <w:jc w:val="both"/>
      </w:pPr>
      <w:r w:rsidRPr="009446C6">
        <w:rPr>
          <w:b/>
          <w:u w:val="single"/>
        </w:rPr>
        <w:t>- FIESTA DE CARNAVAL</w:t>
      </w:r>
      <w:r w:rsidR="009446C6" w:rsidRPr="009446C6">
        <w:rPr>
          <w:b/>
          <w:u w:val="single"/>
        </w:rPr>
        <w:t>:</w:t>
      </w:r>
      <w:r w:rsidR="009446C6">
        <w:t xml:space="preserve"> Con motivo del Carnaval, el pasado martes 28 de febrero, por fin nuestros residentes se ponen su </w:t>
      </w:r>
      <w:r w:rsidR="00D67B95">
        <w:t>elaborado</w:t>
      </w:r>
      <w:r w:rsidR="009446C6">
        <w:t xml:space="preserve"> disfraz de Payaso que ellos habían elaborado paso a paso. Se celebra este día con música, bailes y un pequeño desfile en el que participaron todos los residentes. Además, esta fiesta fue acompañada con un refrigerio. Fue una actividad exitosa en la que los residentes disfrutaron de una amena mañana.</w:t>
      </w:r>
    </w:p>
    <w:p w:rsidR="0002105F" w:rsidRDefault="0002105F" w:rsidP="0002105F">
      <w:pPr>
        <w:jc w:val="both"/>
        <w:rPr>
          <w:sz w:val="28"/>
        </w:rPr>
      </w:pPr>
      <w:r>
        <w:rPr>
          <w:b/>
          <w:sz w:val="28"/>
        </w:rPr>
        <w:t>ESTIMULACIÓN COGNITIVA</w:t>
      </w:r>
    </w:p>
    <w:p w:rsidR="0002105F" w:rsidRDefault="0002105F" w:rsidP="0002105F">
      <w:pPr>
        <w:jc w:val="both"/>
        <w:rPr>
          <w:b/>
          <w:u w:val="single"/>
        </w:rPr>
      </w:pPr>
      <w:r>
        <w:rPr>
          <w:b/>
          <w:u w:val="single"/>
        </w:rPr>
        <w:t>FICHAS</w:t>
      </w:r>
    </w:p>
    <w:p w:rsidR="0002105F" w:rsidRDefault="0002105F" w:rsidP="0002105F">
      <w:pPr>
        <w:jc w:val="both"/>
      </w:pPr>
      <w:r>
        <w:t xml:space="preserve">Este mes las habilidades cognitivas de nuestros residentes se han estimulado utilizando </w:t>
      </w:r>
      <w:r w:rsidR="006B1E81">
        <w:t xml:space="preserve">principalmente como </w:t>
      </w:r>
      <w:r w:rsidR="006B1E81" w:rsidRPr="00C1300A">
        <w:rPr>
          <w:b/>
        </w:rPr>
        <w:t>temática la Virgen de la Candelaria, San Blas, San Valentín y Carnaval</w:t>
      </w:r>
      <w:r w:rsidR="006B1E81">
        <w:t>, entre otras</w:t>
      </w:r>
      <w:r>
        <w:t>. Se ha trabajado orientación temporal, la atención, la memoria y el lenguaje de nuestros residentes.</w:t>
      </w:r>
    </w:p>
    <w:p w:rsidR="0002105F" w:rsidRDefault="0002105F" w:rsidP="0002105F">
      <w:pPr>
        <w:jc w:val="both"/>
        <w:rPr>
          <w:b/>
          <w:sz w:val="28"/>
        </w:rPr>
      </w:pPr>
      <w:r>
        <w:rPr>
          <w:b/>
          <w:sz w:val="28"/>
        </w:rPr>
        <w:t>ACTIVIDADES MANIPULATIVAS</w:t>
      </w:r>
    </w:p>
    <w:p w:rsidR="0002105F" w:rsidRDefault="0002105F" w:rsidP="0002105F">
      <w:pPr>
        <w:jc w:val="both"/>
      </w:pPr>
      <w:r>
        <w:lastRenderedPageBreak/>
        <w:t xml:space="preserve">OBJETIVOS: estimular la orientación temporal, la creatividad y la atención, entrenar la destreza manual fina, coordinación </w:t>
      </w:r>
      <w:proofErr w:type="spellStart"/>
      <w:r>
        <w:t>bi</w:t>
      </w:r>
      <w:proofErr w:type="spellEnd"/>
      <w:r>
        <w:t>-manual y óculo-manual así como proporcionar un momento de disfrute en un ambiente que favorecía las relaciones sociales.</w:t>
      </w:r>
    </w:p>
    <w:p w:rsidR="0002105F" w:rsidRPr="00C1300A" w:rsidRDefault="006B1E81" w:rsidP="0002105F">
      <w:pPr>
        <w:jc w:val="both"/>
        <w:rPr>
          <w:b/>
          <w:sz w:val="28"/>
        </w:rPr>
      </w:pPr>
      <w:r>
        <w:t xml:space="preserve">Durante este mes este programa se ha dirigido principalmente a elaboración de la decoración del comedor con las festividades propias de este mes, junto con la </w:t>
      </w:r>
      <w:r w:rsidR="00C1300A" w:rsidRPr="00C1300A">
        <w:rPr>
          <w:b/>
          <w:u w:val="single"/>
        </w:rPr>
        <w:t>ELABORACIÓN DE LOS DISFRACES DE CARNAVAL</w:t>
      </w:r>
      <w:r>
        <w:t>, para cuya preparación y elaboración hemos trabajado prácticamente durante todo el mes de febrero.</w:t>
      </w:r>
    </w:p>
    <w:p w:rsidR="0002105F" w:rsidRDefault="00C1300A" w:rsidP="0002105F">
      <w:pPr>
        <w:jc w:val="both"/>
        <w:rPr>
          <w:b/>
          <w:sz w:val="28"/>
        </w:rPr>
      </w:pPr>
      <w:r>
        <w:rPr>
          <w:b/>
          <w:sz w:val="28"/>
        </w:rPr>
        <w:t>CUMPLEMES</w:t>
      </w:r>
    </w:p>
    <w:p w:rsidR="0002105F" w:rsidRPr="00C1300A" w:rsidRDefault="00C1300A" w:rsidP="0002105F">
      <w:pPr>
        <w:jc w:val="both"/>
      </w:pPr>
      <w:r>
        <w:t>Debido a la gran carga de actividades extraordinarias y programas que nuestros residentes han realizado durante mes y lo corto que ha sido, se considera y decide aplazar la celebración de los cumpleañeros de febrero para celebrarlo junto con los de marzo el próximo mes.</w:t>
      </w:r>
    </w:p>
    <w:p w:rsidR="00C1300A" w:rsidRDefault="00C1300A" w:rsidP="00C1300A">
      <w:pPr>
        <w:jc w:val="both"/>
        <w:rPr>
          <w:b/>
          <w:sz w:val="28"/>
        </w:rPr>
      </w:pPr>
      <w:r>
        <w:rPr>
          <w:b/>
          <w:sz w:val="28"/>
        </w:rPr>
        <w:t>SESIÓN DE RELAJACIÓN CON PSICÓLOGA DE ESSENTIALS</w:t>
      </w:r>
    </w:p>
    <w:p w:rsidR="0048596C" w:rsidRDefault="00535108" w:rsidP="0002105F">
      <w:pPr>
        <w:jc w:val="both"/>
      </w:pPr>
      <w:r>
        <w:t xml:space="preserve">Se contacta con psicóloga para realizar sesión de relajación adaptada a la tercera edad a nuestros residentes. Esta sesión </w:t>
      </w:r>
      <w:r w:rsidR="00B354AA">
        <w:t xml:space="preserve">es realizada por </w:t>
      </w:r>
      <w:r w:rsidR="0048596C">
        <w:t>una</w:t>
      </w:r>
      <w:r w:rsidR="00B354AA">
        <w:t xml:space="preserve"> psicóloga a nuestros residentes el pasado lunes 20 de febrero y posteriormente </w:t>
      </w:r>
      <w:r>
        <w:t xml:space="preserve">es explicada paso a paso a profesionales del centro para que pueda ser practicada con asiduidad con nuestros residentes. </w:t>
      </w:r>
    </w:p>
    <w:p w:rsidR="00535108" w:rsidRPr="00C1300A" w:rsidRDefault="00B354AA" w:rsidP="0002105F">
      <w:pPr>
        <w:jc w:val="both"/>
      </w:pPr>
      <w:r>
        <w:t xml:space="preserve">Con esta sesión se persigue contribuir a que nuestros residentes puedan participar activamente en una actividad cuyo objetivo es </w:t>
      </w:r>
      <w:r w:rsidR="00535108">
        <w:t xml:space="preserve">reducir </w:t>
      </w:r>
      <w:r>
        <w:t xml:space="preserve">la </w:t>
      </w:r>
      <w:r w:rsidR="00535108">
        <w:t>tensión mental, favorecer calma y bienestar personal. La relajación es una técnica que permite disminuir la presión arterial, regular la respiración y reducir la tensión muscular. Todo ello deriva en un descanso más profundo y</w:t>
      </w:r>
      <w:r w:rsidR="00FE6696">
        <w:t xml:space="preserve"> mejor</w:t>
      </w:r>
      <w:r w:rsidR="00535108">
        <w:t xml:space="preserve"> manejo del estrés.</w:t>
      </w:r>
      <w:r w:rsidR="00FE6696">
        <w:t xml:space="preserve"> </w:t>
      </w:r>
    </w:p>
    <w:p w:rsidR="0002105F" w:rsidRPr="00C1300A" w:rsidRDefault="0002105F" w:rsidP="0002105F">
      <w:pPr>
        <w:jc w:val="both"/>
        <w:rPr>
          <w:b/>
        </w:rPr>
      </w:pPr>
    </w:p>
    <w:p w:rsidR="0002105F" w:rsidRDefault="0002105F" w:rsidP="0002105F">
      <w:pPr>
        <w:jc w:val="right"/>
        <w:rPr>
          <w:sz w:val="20"/>
        </w:rPr>
      </w:pPr>
      <w:r>
        <w:rPr>
          <w:sz w:val="20"/>
        </w:rPr>
        <w:t>Marta Portugués García</w:t>
      </w:r>
    </w:p>
    <w:p w:rsidR="0002105F" w:rsidRDefault="0002105F" w:rsidP="0002105F">
      <w:pPr>
        <w:jc w:val="right"/>
        <w:rPr>
          <w:sz w:val="20"/>
        </w:rPr>
      </w:pPr>
      <w:r>
        <w:rPr>
          <w:sz w:val="20"/>
        </w:rPr>
        <w:t>Terapeuta Ocupacional</w:t>
      </w:r>
    </w:p>
    <w:p w:rsidR="0002105F" w:rsidRDefault="0002105F" w:rsidP="0002105F"/>
    <w:p w:rsidR="0002105F" w:rsidRDefault="0002105F" w:rsidP="0002105F"/>
    <w:p w:rsidR="00FD2BC3" w:rsidRDefault="00FD2BC3"/>
    <w:sectPr w:rsidR="00FD2B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5F"/>
    <w:rsid w:val="0002105F"/>
    <w:rsid w:val="00123DCE"/>
    <w:rsid w:val="00161E51"/>
    <w:rsid w:val="0022353A"/>
    <w:rsid w:val="003D0F72"/>
    <w:rsid w:val="00465499"/>
    <w:rsid w:val="0048596C"/>
    <w:rsid w:val="00497A5F"/>
    <w:rsid w:val="00535108"/>
    <w:rsid w:val="005D54E1"/>
    <w:rsid w:val="006B1E81"/>
    <w:rsid w:val="00901A7E"/>
    <w:rsid w:val="009118B6"/>
    <w:rsid w:val="009446C6"/>
    <w:rsid w:val="00B354AA"/>
    <w:rsid w:val="00BB513A"/>
    <w:rsid w:val="00C1300A"/>
    <w:rsid w:val="00D67B95"/>
    <w:rsid w:val="00FD2BC3"/>
    <w:rsid w:val="00FE6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5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5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Fisioterapia</dc:creator>
  <cp:lastModifiedBy>Susana Martín Delgado</cp:lastModifiedBy>
  <cp:revision>2</cp:revision>
  <dcterms:created xsi:type="dcterms:W3CDTF">2017-03-15T09:20:00Z</dcterms:created>
  <dcterms:modified xsi:type="dcterms:W3CDTF">2017-03-15T09:20:00Z</dcterms:modified>
</cp:coreProperties>
</file>